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43" w:rsidRDefault="008E7D3D" w:rsidP="00F65643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8E7D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F65643" w:rsidRDefault="00F65643" w:rsidP="00F65643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F65643"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поселение</w:t>
      </w:r>
    </w:p>
    <w:p w:rsidR="00F65643" w:rsidRDefault="00F65643" w:rsidP="00F65643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65643" w:rsidTr="008139CA">
        <w:tc>
          <w:tcPr>
            <w:tcW w:w="3697" w:type="dxa"/>
          </w:tcPr>
          <w:p w:rsidR="00F65643" w:rsidRDefault="00EA302A" w:rsidP="00EA302A">
            <w:pPr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«07</w:t>
            </w:r>
            <w:r w:rsidR="00F65643">
              <w:rPr>
                <w:rFonts w:ascii="Arial" w:hAnsi="Arial" w:cs="Arial"/>
                <w:bCs/>
              </w:rPr>
              <w:t xml:space="preserve">» </w:t>
            </w:r>
            <w:r>
              <w:rPr>
                <w:rFonts w:ascii="Arial" w:hAnsi="Arial" w:cs="Arial"/>
                <w:bCs/>
              </w:rPr>
              <w:t>октября</w:t>
            </w:r>
            <w:r w:rsidR="00F65643" w:rsidRPr="00F612C8">
              <w:rPr>
                <w:rFonts w:ascii="Arial" w:hAnsi="Arial" w:cs="Arial"/>
                <w:bCs/>
                <w:sz w:val="24"/>
                <w:szCs w:val="24"/>
              </w:rPr>
              <w:t xml:space="preserve">  2014 г.</w:t>
            </w:r>
          </w:p>
        </w:tc>
        <w:tc>
          <w:tcPr>
            <w:tcW w:w="2211" w:type="dxa"/>
          </w:tcPr>
          <w:p w:rsidR="00F65643" w:rsidRPr="007A7E83" w:rsidRDefault="00F65643" w:rsidP="00813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83">
              <w:rPr>
                <w:rFonts w:ascii="Arial" w:hAnsi="Arial" w:cs="Arial"/>
                <w:sz w:val="18"/>
                <w:szCs w:val="18"/>
              </w:rPr>
              <w:t>п. Центральный</w:t>
            </w:r>
          </w:p>
          <w:p w:rsidR="00F65643" w:rsidRPr="007A7E83" w:rsidRDefault="00F65643" w:rsidP="00813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7E83"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r w:rsidRPr="007A7E83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  <w:p w:rsidR="00F65643" w:rsidRDefault="00F65643" w:rsidP="008139CA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A7E83"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F65643" w:rsidRDefault="00F65643" w:rsidP="00EA302A">
            <w:pPr>
              <w:autoSpaceDN w:val="0"/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№</w:t>
            </w:r>
            <w:r w:rsidR="00EA302A">
              <w:rPr>
                <w:rFonts w:ascii="Arial" w:hAnsi="Arial" w:cs="Arial"/>
                <w:bCs/>
              </w:rPr>
              <w:t>058</w:t>
            </w:r>
          </w:p>
        </w:tc>
      </w:tr>
    </w:tbl>
    <w:p w:rsidR="00F65643" w:rsidRPr="00FF0BCD" w:rsidRDefault="00F65643" w:rsidP="00F65643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</w:rPr>
      </w:pPr>
    </w:p>
    <w:p w:rsidR="00F65643" w:rsidRPr="00751868" w:rsidRDefault="00F65643" w:rsidP="00F65643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751868">
        <w:rPr>
          <w:rFonts w:ascii="Arial" w:hAnsi="Arial" w:cs="Arial"/>
          <w:b/>
          <w:sz w:val="24"/>
          <w:szCs w:val="24"/>
        </w:rPr>
        <w:t>Об утверждении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8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правил </w:t>
      </w:r>
      <w:r w:rsidRPr="00113737">
        <w:rPr>
          <w:rFonts w:ascii="Arial" w:hAnsi="Arial" w:cs="Arial"/>
          <w:b/>
          <w:sz w:val="24"/>
          <w:szCs w:val="24"/>
        </w:rPr>
        <w:t xml:space="preserve">формирования и ведения реестра аттестованных экспертов в области осуществления муниципального </w:t>
      </w:r>
      <w:proofErr w:type="gramStart"/>
      <w:r w:rsidRPr="0011373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13737"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</w:t>
      </w:r>
      <w:r>
        <w:rPr>
          <w:rFonts w:ascii="Arial" w:hAnsi="Arial" w:cs="Arial"/>
          <w:b/>
          <w:sz w:val="24"/>
          <w:szCs w:val="24"/>
        </w:rPr>
        <w:t>ьных дорог местного значения в</w:t>
      </w:r>
      <w:r w:rsidRPr="00113737">
        <w:rPr>
          <w:rFonts w:ascii="Arial" w:hAnsi="Arial" w:cs="Arial"/>
          <w:b/>
          <w:sz w:val="24"/>
          <w:szCs w:val="24"/>
        </w:rPr>
        <w:t xml:space="preserve"> границ</w:t>
      </w:r>
      <w:r>
        <w:rPr>
          <w:rFonts w:ascii="Arial" w:hAnsi="Arial" w:cs="Arial"/>
          <w:b/>
          <w:sz w:val="24"/>
          <w:szCs w:val="24"/>
        </w:rPr>
        <w:t>ах</w:t>
      </w:r>
      <w:r w:rsidRPr="00113737">
        <w:rPr>
          <w:rFonts w:ascii="Arial" w:hAnsi="Arial" w:cs="Arial"/>
          <w:b/>
          <w:sz w:val="24"/>
          <w:szCs w:val="24"/>
        </w:rPr>
        <w:t xml:space="preserve"> населенных пунктов муниципального образования «</w:t>
      </w:r>
      <w:r>
        <w:rPr>
          <w:rFonts w:ascii="Arial" w:hAnsi="Arial" w:cs="Arial"/>
          <w:b/>
          <w:sz w:val="24"/>
          <w:szCs w:val="24"/>
        </w:rPr>
        <w:t>Орловское сельское поселение</w:t>
      </w:r>
      <w:r w:rsidRPr="00113737">
        <w:rPr>
          <w:rFonts w:ascii="Arial" w:hAnsi="Arial" w:cs="Arial"/>
          <w:b/>
          <w:sz w:val="24"/>
          <w:szCs w:val="24"/>
        </w:rPr>
        <w:t>»</w:t>
      </w:r>
    </w:p>
    <w:p w:rsidR="00F65643" w:rsidRPr="00751868" w:rsidRDefault="00F65643" w:rsidP="00F656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F65643" w:rsidRPr="00751868" w:rsidRDefault="00F65643" w:rsidP="00F65643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868">
        <w:rPr>
          <w:rFonts w:ascii="Arial" w:hAnsi="Arial" w:cs="Arial"/>
          <w:b/>
          <w:sz w:val="24"/>
          <w:szCs w:val="24"/>
        </w:rPr>
        <w:t>ПОСТАНОВЛЯЮ:</w:t>
      </w:r>
    </w:p>
    <w:p w:rsidR="00F65643" w:rsidRDefault="00F65643" w:rsidP="00F65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П</w:t>
      </w:r>
      <w:r w:rsidRPr="00113737">
        <w:rPr>
          <w:rFonts w:ascii="Arial" w:hAnsi="Arial" w:cs="Arial"/>
          <w:sz w:val="24"/>
          <w:szCs w:val="24"/>
        </w:rPr>
        <w:t>равил</w:t>
      </w:r>
      <w:r>
        <w:rPr>
          <w:rFonts w:ascii="Arial" w:hAnsi="Arial" w:cs="Arial"/>
          <w:sz w:val="24"/>
          <w:szCs w:val="24"/>
        </w:rPr>
        <w:t>а</w:t>
      </w:r>
      <w:r w:rsidRPr="00113737">
        <w:rPr>
          <w:rFonts w:ascii="Arial" w:hAnsi="Arial" w:cs="Arial"/>
          <w:sz w:val="24"/>
          <w:szCs w:val="24"/>
        </w:rPr>
        <w:t xml:space="preserve"> формирования и ведения реестра аттестованных экспертов в области осуществления муниципального </w:t>
      </w:r>
      <w:proofErr w:type="gramStart"/>
      <w:r w:rsidRPr="00113737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3737">
        <w:rPr>
          <w:rFonts w:ascii="Arial" w:hAnsi="Arial" w:cs="Arial"/>
          <w:sz w:val="24"/>
          <w:szCs w:val="24"/>
        </w:rPr>
        <w:t xml:space="preserve"> обеспечением сохранности автомобил</w:t>
      </w:r>
      <w:r>
        <w:rPr>
          <w:rFonts w:ascii="Arial" w:hAnsi="Arial" w:cs="Arial"/>
          <w:sz w:val="24"/>
          <w:szCs w:val="24"/>
        </w:rPr>
        <w:t>ьных дорог местного значения в</w:t>
      </w:r>
      <w:r w:rsidRPr="00113737">
        <w:rPr>
          <w:rFonts w:ascii="Arial" w:hAnsi="Arial" w:cs="Arial"/>
          <w:sz w:val="24"/>
          <w:szCs w:val="24"/>
        </w:rPr>
        <w:t xml:space="preserve"> границ</w:t>
      </w:r>
      <w:r>
        <w:rPr>
          <w:rFonts w:ascii="Arial" w:hAnsi="Arial" w:cs="Arial"/>
          <w:sz w:val="24"/>
          <w:szCs w:val="24"/>
        </w:rPr>
        <w:t>ах</w:t>
      </w:r>
      <w:r w:rsidRPr="00113737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</w:t>
      </w:r>
      <w:r>
        <w:rPr>
          <w:rFonts w:ascii="Arial" w:hAnsi="Arial" w:cs="Arial"/>
          <w:sz w:val="24"/>
          <w:szCs w:val="24"/>
        </w:rPr>
        <w:t>Орловское сельское поселение</w:t>
      </w:r>
      <w:r w:rsidRPr="00113737">
        <w:rPr>
          <w:rFonts w:ascii="Arial" w:hAnsi="Arial" w:cs="Arial"/>
          <w:sz w:val="24"/>
          <w:szCs w:val="24"/>
        </w:rPr>
        <w:t>»</w:t>
      </w:r>
      <w:r w:rsidRPr="00751868">
        <w:rPr>
          <w:rFonts w:ascii="Arial" w:hAnsi="Arial" w:cs="Arial"/>
          <w:sz w:val="24"/>
          <w:szCs w:val="24"/>
        </w:rPr>
        <w:t xml:space="preserve"> согласно прилож</w:t>
      </w:r>
      <w:r>
        <w:rPr>
          <w:rFonts w:ascii="Arial" w:hAnsi="Arial" w:cs="Arial"/>
          <w:sz w:val="24"/>
          <w:szCs w:val="24"/>
        </w:rPr>
        <w:t>ению  к настоящему постановлению.</w:t>
      </w:r>
    </w:p>
    <w:p w:rsidR="00F65643" w:rsidRPr="00090529" w:rsidRDefault="00F65643" w:rsidP="00F65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868">
        <w:rPr>
          <w:rFonts w:ascii="Arial" w:hAnsi="Arial" w:cs="Arial"/>
          <w:sz w:val="24"/>
          <w:szCs w:val="24"/>
        </w:rPr>
        <w:t xml:space="preserve">. </w:t>
      </w:r>
      <w:r w:rsidRPr="0009052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09052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090529">
        <w:rPr>
          <w:rFonts w:ascii="Arial" w:hAnsi="Arial" w:cs="Arial"/>
          <w:sz w:val="24"/>
          <w:szCs w:val="24"/>
        </w:rPr>
        <w:t xml:space="preserve"> «Территория».</w:t>
      </w:r>
    </w:p>
    <w:p w:rsidR="00F65643" w:rsidRPr="00751868" w:rsidRDefault="00F65643" w:rsidP="00F65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5186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518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186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F65643" w:rsidRPr="0075186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5643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5643" w:rsidRDefault="00F65643" w:rsidP="00F656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186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F65643" w:rsidRDefault="00F65643" w:rsidP="00F656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5643" w:rsidRDefault="00F65643" w:rsidP="00F656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5643" w:rsidRDefault="00F65643" w:rsidP="00F656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5643" w:rsidRDefault="00F65643" w:rsidP="00F65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643" w:rsidRPr="00751868" w:rsidRDefault="00F65643" w:rsidP="00F656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>________________________________________</w:t>
      </w:r>
    </w:p>
    <w:p w:rsidR="00F65643" w:rsidRPr="00751868" w:rsidRDefault="00F65643" w:rsidP="00F656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BDD">
        <w:rPr>
          <w:rFonts w:ascii="Arial" w:hAnsi="Arial" w:cs="Arial"/>
          <w:sz w:val="20"/>
          <w:szCs w:val="20"/>
        </w:rPr>
        <w:t xml:space="preserve"> Дело-2,  </w:t>
      </w:r>
      <w:r>
        <w:rPr>
          <w:rFonts w:ascii="Arial" w:hAnsi="Arial" w:cs="Arial"/>
          <w:sz w:val="20"/>
          <w:szCs w:val="20"/>
        </w:rPr>
        <w:t>Терриория-1</w:t>
      </w:r>
    </w:p>
    <w:p w:rsidR="00F65643" w:rsidRDefault="00F65643" w:rsidP="00F65643">
      <w:pPr>
        <w:jc w:val="right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2242" w:tblpY="-1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F65643" w:rsidTr="008139CA">
        <w:tc>
          <w:tcPr>
            <w:tcW w:w="5778" w:type="dxa"/>
          </w:tcPr>
          <w:p w:rsidR="00F65643" w:rsidRDefault="00F65643" w:rsidP="008139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65643" w:rsidRDefault="00F65643" w:rsidP="008139CA">
            <w:pPr>
              <w:rPr>
                <w:rFonts w:ascii="Arial" w:hAnsi="Arial" w:cs="Arial"/>
              </w:rPr>
            </w:pPr>
          </w:p>
          <w:p w:rsidR="00F65643" w:rsidRPr="002553A8" w:rsidRDefault="00F65643" w:rsidP="008139CA">
            <w:pPr>
              <w:rPr>
                <w:rFonts w:ascii="Arial" w:hAnsi="Arial" w:cs="Arial"/>
              </w:rPr>
            </w:pPr>
            <w:r w:rsidRPr="002553A8">
              <w:rPr>
                <w:rFonts w:ascii="Arial" w:hAnsi="Arial" w:cs="Arial"/>
              </w:rPr>
              <w:t xml:space="preserve">Приложение 1 </w:t>
            </w:r>
          </w:p>
          <w:p w:rsidR="00F65643" w:rsidRPr="002553A8" w:rsidRDefault="00F65643" w:rsidP="008139CA">
            <w:pPr>
              <w:rPr>
                <w:rFonts w:ascii="Arial" w:hAnsi="Arial" w:cs="Arial"/>
              </w:rPr>
            </w:pPr>
            <w:r w:rsidRPr="002553A8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F65643" w:rsidRPr="002553A8" w:rsidRDefault="00F65643" w:rsidP="00813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Орловского сельского поселения</w:t>
            </w:r>
          </w:p>
          <w:p w:rsidR="00F65643" w:rsidRPr="002553A8" w:rsidRDefault="00F65643" w:rsidP="008139CA">
            <w:pPr>
              <w:rPr>
                <w:rFonts w:ascii="Arial" w:hAnsi="Arial" w:cs="Arial"/>
              </w:rPr>
            </w:pPr>
            <w:r w:rsidRPr="002553A8">
              <w:rPr>
                <w:rFonts w:ascii="Arial" w:hAnsi="Arial" w:cs="Arial"/>
              </w:rPr>
              <w:t>от «</w:t>
            </w:r>
            <w:r w:rsidR="00D23A48">
              <w:rPr>
                <w:rFonts w:ascii="Arial" w:hAnsi="Arial" w:cs="Arial"/>
              </w:rPr>
              <w:t>07</w:t>
            </w:r>
            <w:r w:rsidRPr="002553A8">
              <w:rPr>
                <w:rFonts w:ascii="Arial" w:hAnsi="Arial" w:cs="Arial"/>
              </w:rPr>
              <w:t xml:space="preserve">» </w:t>
            </w:r>
            <w:r w:rsidR="00D23A48">
              <w:rPr>
                <w:rFonts w:ascii="Arial" w:hAnsi="Arial" w:cs="Arial"/>
              </w:rPr>
              <w:t>октября</w:t>
            </w:r>
            <w:r w:rsidRPr="002553A8">
              <w:rPr>
                <w:rFonts w:ascii="Arial" w:hAnsi="Arial" w:cs="Arial"/>
              </w:rPr>
              <w:t xml:space="preserve"> 20</w:t>
            </w:r>
            <w:r w:rsidR="00D23A48">
              <w:rPr>
                <w:rFonts w:ascii="Arial" w:hAnsi="Arial" w:cs="Arial"/>
              </w:rPr>
              <w:t>14 №058</w:t>
            </w:r>
          </w:p>
          <w:p w:rsidR="00F65643" w:rsidRPr="002553A8" w:rsidRDefault="00F65643" w:rsidP="008139CA">
            <w:pPr>
              <w:rPr>
                <w:rFonts w:ascii="Arial" w:hAnsi="Arial" w:cs="Arial"/>
              </w:rPr>
            </w:pPr>
          </w:p>
          <w:p w:rsidR="00F65643" w:rsidRPr="002553A8" w:rsidRDefault="00F65643" w:rsidP="008139CA">
            <w:pPr>
              <w:jc w:val="right"/>
              <w:rPr>
                <w:rFonts w:ascii="Arial" w:hAnsi="Arial" w:cs="Arial"/>
              </w:rPr>
            </w:pPr>
          </w:p>
        </w:tc>
      </w:tr>
    </w:tbl>
    <w:p w:rsidR="00F65643" w:rsidRDefault="00F65643" w:rsidP="00F65643">
      <w:pPr>
        <w:jc w:val="right"/>
        <w:rPr>
          <w:rFonts w:ascii="Times New Roman" w:hAnsi="Times New Roman" w:cs="Times New Roman"/>
        </w:rPr>
      </w:pPr>
    </w:p>
    <w:p w:rsidR="00F65643" w:rsidRDefault="00F65643" w:rsidP="00F65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Правила </w:t>
      </w:r>
    </w:p>
    <w:p w:rsidR="00F65643" w:rsidRDefault="00F65643" w:rsidP="00F65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формирования и ведения</w:t>
      </w:r>
      <w:r w:rsidRPr="00255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реестра аттестованных экспертов </w:t>
      </w:r>
      <w:r w:rsidRPr="00113737">
        <w:rPr>
          <w:rFonts w:ascii="Arial" w:hAnsi="Arial" w:cs="Arial"/>
          <w:sz w:val="24"/>
          <w:szCs w:val="24"/>
        </w:rPr>
        <w:t xml:space="preserve">в области осуществления муниципального </w:t>
      </w:r>
      <w:proofErr w:type="gramStart"/>
      <w:r w:rsidRPr="00113737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3737">
        <w:rPr>
          <w:rFonts w:ascii="Arial" w:hAnsi="Arial" w:cs="Arial"/>
          <w:sz w:val="24"/>
          <w:szCs w:val="24"/>
        </w:rPr>
        <w:t xml:space="preserve"> обеспечением сохранности автомобил</w:t>
      </w:r>
      <w:r>
        <w:rPr>
          <w:rFonts w:ascii="Arial" w:hAnsi="Arial" w:cs="Arial"/>
          <w:sz w:val="24"/>
          <w:szCs w:val="24"/>
        </w:rPr>
        <w:t>ьных дорог местного значения в</w:t>
      </w:r>
      <w:r w:rsidRPr="00113737">
        <w:rPr>
          <w:rFonts w:ascii="Arial" w:hAnsi="Arial" w:cs="Arial"/>
          <w:sz w:val="24"/>
          <w:szCs w:val="24"/>
        </w:rPr>
        <w:t xml:space="preserve"> границ</w:t>
      </w:r>
      <w:r>
        <w:rPr>
          <w:rFonts w:ascii="Arial" w:hAnsi="Arial" w:cs="Arial"/>
          <w:sz w:val="24"/>
          <w:szCs w:val="24"/>
        </w:rPr>
        <w:t>ах</w:t>
      </w:r>
      <w:r w:rsidRPr="00113737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</w:t>
      </w:r>
      <w:r>
        <w:rPr>
          <w:rFonts w:ascii="Arial" w:hAnsi="Arial" w:cs="Arial"/>
          <w:sz w:val="24"/>
          <w:szCs w:val="24"/>
        </w:rPr>
        <w:t>Орловское сельское поселение</w:t>
      </w:r>
      <w:r w:rsidRPr="00113737">
        <w:rPr>
          <w:rFonts w:ascii="Arial" w:hAnsi="Arial" w:cs="Arial"/>
          <w:sz w:val="24"/>
          <w:szCs w:val="24"/>
        </w:rPr>
        <w:t>»</w:t>
      </w:r>
    </w:p>
    <w:p w:rsidR="00F65643" w:rsidRPr="002553A8" w:rsidRDefault="00F65643" w:rsidP="00F65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 и ведения реестра  аттестованных экспертов  в области осуществления муниципального </w:t>
      </w:r>
      <w:proofErr w:type="gramStart"/>
      <w:r w:rsidRPr="002553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553A8">
        <w:rPr>
          <w:rFonts w:ascii="Arial" w:hAnsi="Arial" w:cs="Arial"/>
          <w:sz w:val="24"/>
          <w:szCs w:val="24"/>
        </w:rPr>
        <w:t xml:space="preserve"> обеспечением сохранности автомобил</w:t>
      </w:r>
      <w:r>
        <w:rPr>
          <w:rFonts w:ascii="Arial" w:hAnsi="Arial" w:cs="Arial"/>
          <w:sz w:val="24"/>
          <w:szCs w:val="24"/>
        </w:rPr>
        <w:t>ьных дорог местного значения в</w:t>
      </w:r>
      <w:r w:rsidRPr="002553A8">
        <w:rPr>
          <w:rFonts w:ascii="Arial" w:hAnsi="Arial" w:cs="Arial"/>
          <w:sz w:val="24"/>
          <w:szCs w:val="24"/>
        </w:rPr>
        <w:t xml:space="preserve"> границ</w:t>
      </w:r>
      <w:r>
        <w:rPr>
          <w:rFonts w:ascii="Arial" w:hAnsi="Arial" w:cs="Arial"/>
          <w:sz w:val="24"/>
          <w:szCs w:val="24"/>
        </w:rPr>
        <w:t>ах</w:t>
      </w:r>
      <w:r w:rsidRPr="002553A8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</w:t>
      </w:r>
      <w:r>
        <w:rPr>
          <w:rFonts w:ascii="Arial" w:hAnsi="Arial" w:cs="Arial"/>
          <w:sz w:val="24"/>
          <w:szCs w:val="24"/>
        </w:rPr>
        <w:t>Орловское сельское поселение</w:t>
      </w:r>
      <w:r w:rsidRPr="002553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далее-муниципальный</w:t>
      </w:r>
      <w:proofErr w:type="spellEnd"/>
      <w:r>
        <w:rPr>
          <w:rFonts w:ascii="Arial" w:hAnsi="Arial" w:cs="Arial"/>
          <w:sz w:val="24"/>
          <w:szCs w:val="24"/>
        </w:rPr>
        <w:t xml:space="preserve"> контроль).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2. Реестр аттестованных экспертов  (далее - реестр) формируется и ведется  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в электронном виде и на бумажном носителе по форме, утверждаемой </w:t>
      </w:r>
      <w:r>
        <w:rPr>
          <w:rFonts w:ascii="Arial" w:hAnsi="Arial" w:cs="Arial"/>
          <w:sz w:val="24"/>
          <w:szCs w:val="24"/>
        </w:rPr>
        <w:t>этим</w:t>
      </w:r>
      <w:r w:rsidRPr="002553A8">
        <w:rPr>
          <w:rFonts w:ascii="Arial" w:hAnsi="Arial" w:cs="Arial"/>
          <w:sz w:val="24"/>
          <w:szCs w:val="24"/>
        </w:rPr>
        <w:t xml:space="preserve"> органом.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553A8">
        <w:rPr>
          <w:rFonts w:ascii="Arial" w:hAnsi="Arial" w:cs="Arial"/>
          <w:sz w:val="24"/>
          <w:szCs w:val="24"/>
        </w:rPr>
        <w:t xml:space="preserve">. Информация, содержащаяся в реестре, размещается в электронном виде на официальном сайте </w:t>
      </w:r>
      <w:proofErr w:type="spellStart"/>
      <w:r w:rsidRPr="002553A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553A8">
        <w:rPr>
          <w:rFonts w:ascii="Arial" w:hAnsi="Arial" w:cs="Arial"/>
          <w:sz w:val="24"/>
          <w:szCs w:val="24"/>
        </w:rPr>
        <w:t xml:space="preserve"> района (</w:t>
      </w:r>
      <w:hyperlink r:id="rId4" w:history="1">
        <w:r w:rsidRPr="002553A8">
          <w:rPr>
            <w:rStyle w:val="a3"/>
            <w:rFonts w:ascii="Arial" w:hAnsi="Arial" w:cs="Arial"/>
            <w:sz w:val="24"/>
            <w:szCs w:val="24"/>
          </w:rPr>
          <w:t>http://vkt.tomsk.ru/</w:t>
        </w:r>
      </w:hyperlink>
      <w:r w:rsidRPr="002553A8">
        <w:rPr>
          <w:rFonts w:ascii="Arial" w:hAnsi="Arial" w:cs="Arial"/>
          <w:sz w:val="24"/>
          <w:szCs w:val="24"/>
        </w:rPr>
        <w:t>)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>. Реестр включает в себя следующую информацию: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а) фамилия, имя, отчество аттестованного  эксперта;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б) наименование  аттестационной комиссии, дата и номер ее решения;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в) номер и срок действия аттестата, подтверждающего наличие квалификации аттест</w:t>
      </w:r>
      <w:r>
        <w:rPr>
          <w:rFonts w:ascii="Arial" w:hAnsi="Arial" w:cs="Arial"/>
          <w:sz w:val="24"/>
          <w:szCs w:val="24"/>
        </w:rPr>
        <w:t>ованного</w:t>
      </w:r>
      <w:r w:rsidRPr="002553A8">
        <w:rPr>
          <w:rFonts w:ascii="Arial" w:hAnsi="Arial" w:cs="Arial"/>
          <w:sz w:val="24"/>
          <w:szCs w:val="24"/>
        </w:rPr>
        <w:t xml:space="preserve"> эксперта;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г) вид экспертизы, экспертная специальность;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53A8">
        <w:rPr>
          <w:rFonts w:ascii="Arial" w:hAnsi="Arial" w:cs="Arial"/>
          <w:sz w:val="24"/>
          <w:szCs w:val="24"/>
        </w:rPr>
        <w:t>д</w:t>
      </w:r>
      <w:proofErr w:type="spellEnd"/>
      <w:r w:rsidRPr="002553A8">
        <w:rPr>
          <w:rFonts w:ascii="Arial" w:hAnsi="Arial" w:cs="Arial"/>
          <w:sz w:val="24"/>
          <w:szCs w:val="24"/>
        </w:rPr>
        <w:t>) место работы, адрес, телефон эксперта.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553A8">
        <w:rPr>
          <w:rFonts w:ascii="Arial" w:hAnsi="Arial" w:cs="Arial"/>
          <w:sz w:val="24"/>
          <w:szCs w:val="24"/>
        </w:rPr>
        <w:t xml:space="preserve">. Информация, предусмотренная пунктом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Правил, вносится в реестр в течение 5 рабочих дней </w:t>
      </w:r>
      <w:proofErr w:type="gramStart"/>
      <w:r w:rsidRPr="002553A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2553A8">
        <w:rPr>
          <w:rFonts w:ascii="Arial" w:hAnsi="Arial" w:cs="Arial"/>
          <w:sz w:val="24"/>
          <w:szCs w:val="24"/>
        </w:rPr>
        <w:t xml:space="preserve"> 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решения об а</w:t>
      </w:r>
      <w:r>
        <w:rPr>
          <w:rFonts w:ascii="Arial" w:hAnsi="Arial" w:cs="Arial"/>
          <w:sz w:val="24"/>
          <w:szCs w:val="24"/>
        </w:rPr>
        <w:t>ттестации.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 информации</w:t>
      </w:r>
      <w:r>
        <w:rPr>
          <w:rFonts w:ascii="Arial" w:hAnsi="Arial" w:cs="Arial"/>
          <w:sz w:val="24"/>
          <w:szCs w:val="24"/>
        </w:rPr>
        <w:t>,</w:t>
      </w:r>
      <w:r w:rsidRPr="002553A8">
        <w:rPr>
          <w:rFonts w:ascii="Arial" w:hAnsi="Arial" w:cs="Arial"/>
          <w:sz w:val="24"/>
          <w:szCs w:val="24"/>
        </w:rPr>
        <w:t xml:space="preserve"> на основании заявления </w:t>
      </w:r>
      <w:r>
        <w:rPr>
          <w:rFonts w:ascii="Arial" w:hAnsi="Arial" w:cs="Arial"/>
          <w:sz w:val="24"/>
          <w:szCs w:val="24"/>
        </w:rPr>
        <w:t xml:space="preserve"> аттестованного</w:t>
      </w:r>
      <w:r w:rsidRPr="002553A8">
        <w:rPr>
          <w:rFonts w:ascii="Arial" w:hAnsi="Arial" w:cs="Arial"/>
          <w:sz w:val="24"/>
          <w:szCs w:val="24"/>
        </w:rPr>
        <w:t xml:space="preserve"> эксперта</w:t>
      </w:r>
      <w:r>
        <w:rPr>
          <w:rFonts w:ascii="Arial" w:hAnsi="Arial" w:cs="Arial"/>
          <w:sz w:val="24"/>
          <w:szCs w:val="24"/>
        </w:rPr>
        <w:t>.</w:t>
      </w:r>
      <w:r w:rsidRPr="002553A8">
        <w:rPr>
          <w:rFonts w:ascii="Arial" w:hAnsi="Arial" w:cs="Arial"/>
          <w:sz w:val="24"/>
          <w:szCs w:val="24"/>
        </w:rPr>
        <w:t xml:space="preserve"> </w:t>
      </w:r>
    </w:p>
    <w:p w:rsidR="00F65643" w:rsidRPr="002553A8" w:rsidRDefault="00F65643" w:rsidP="00F656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553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2553A8">
        <w:rPr>
          <w:rFonts w:ascii="Arial" w:hAnsi="Arial" w:cs="Arial"/>
          <w:sz w:val="24"/>
          <w:szCs w:val="24"/>
        </w:rPr>
        <w:t>рган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осуществляет хранение реестра на бумажном носителе в порядке, установленном законодательством Российской Федерации об архивном деле. </w:t>
      </w:r>
    </w:p>
    <w:p w:rsidR="00E43BD6" w:rsidRDefault="00E43BD6"/>
    <w:sectPr w:rsidR="00E43BD6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43"/>
    <w:rsid w:val="006B05BC"/>
    <w:rsid w:val="008E7D3D"/>
    <w:rsid w:val="00B0731E"/>
    <w:rsid w:val="00D17E13"/>
    <w:rsid w:val="00D23A48"/>
    <w:rsid w:val="00D812CA"/>
    <w:rsid w:val="00E43BD6"/>
    <w:rsid w:val="00EA302A"/>
    <w:rsid w:val="00F6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643"/>
    <w:rPr>
      <w:color w:val="0000FF"/>
      <w:u w:val="single"/>
    </w:rPr>
  </w:style>
  <w:style w:type="table" w:styleId="a4">
    <w:name w:val="Table Grid"/>
    <w:basedOn w:val="a1"/>
    <w:uiPriority w:val="59"/>
    <w:rsid w:val="00F6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2014-10-07T08:01:00Z</cp:lastPrinted>
  <dcterms:created xsi:type="dcterms:W3CDTF">2014-10-07T07:55:00Z</dcterms:created>
  <dcterms:modified xsi:type="dcterms:W3CDTF">2014-10-08T03:43:00Z</dcterms:modified>
</cp:coreProperties>
</file>